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9C" w:rsidRPr="008D2D58" w:rsidRDefault="002A059C" w:rsidP="004610A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D2D58">
        <w:rPr>
          <w:rFonts w:ascii="Times New Roman" w:hAnsi="Times New Roman" w:cs="Times New Roman"/>
        </w:rPr>
        <w:t xml:space="preserve"> </w:t>
      </w:r>
      <w:r w:rsidRPr="008D2D58">
        <w:rPr>
          <w:rFonts w:ascii="Times New Roman" w:hAnsi="Times New Roman" w:cs="Times New Roman"/>
          <w:sz w:val="22"/>
          <w:szCs w:val="22"/>
        </w:rPr>
        <w:t xml:space="preserve">Białystok, dnia ………………………... </w:t>
      </w:r>
    </w:p>
    <w:p w:rsidR="002A059C" w:rsidRPr="008D2D58" w:rsidRDefault="002A059C" w:rsidP="002A05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D5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2A059C" w:rsidRPr="008D2D58" w:rsidRDefault="002A059C" w:rsidP="002A059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D2D58">
        <w:rPr>
          <w:rFonts w:ascii="Times New Roman" w:hAnsi="Times New Roman" w:cs="Times New Roman"/>
          <w:sz w:val="16"/>
          <w:szCs w:val="16"/>
        </w:rPr>
        <w:t xml:space="preserve">(imię i nazwisko) </w:t>
      </w:r>
    </w:p>
    <w:p w:rsidR="00D909FA" w:rsidRPr="008D2D58" w:rsidRDefault="00D909FA" w:rsidP="002A05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A059C" w:rsidRPr="008D2D58" w:rsidRDefault="002A059C" w:rsidP="002A05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D5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2A059C" w:rsidRPr="008D2D58" w:rsidRDefault="002A059C" w:rsidP="002A059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D2D58">
        <w:rPr>
          <w:rFonts w:ascii="Times New Roman" w:hAnsi="Times New Roman" w:cs="Times New Roman"/>
          <w:sz w:val="16"/>
          <w:szCs w:val="16"/>
        </w:rPr>
        <w:t xml:space="preserve">(adres) </w:t>
      </w:r>
    </w:p>
    <w:p w:rsidR="00D909FA" w:rsidRPr="008D2D58" w:rsidRDefault="00D909FA" w:rsidP="002A05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A059C" w:rsidRPr="008D2D58" w:rsidRDefault="002A059C" w:rsidP="002A05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D5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……………………………………………….. </w:t>
      </w:r>
    </w:p>
    <w:p w:rsidR="009C7028" w:rsidRPr="008D2D58" w:rsidRDefault="009C7028" w:rsidP="009C702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D2D58">
        <w:rPr>
          <w:rFonts w:ascii="Times New Roman" w:hAnsi="Times New Roman" w:cs="Times New Roman"/>
          <w:sz w:val="16"/>
          <w:szCs w:val="16"/>
        </w:rPr>
        <w:t xml:space="preserve">(numer telefonu) </w:t>
      </w:r>
    </w:p>
    <w:p w:rsidR="00D909FA" w:rsidRPr="008D2D58" w:rsidRDefault="00D909FA" w:rsidP="002A05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059C" w:rsidRPr="008D2D58" w:rsidRDefault="002A059C" w:rsidP="002A05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D5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2A059C" w:rsidRPr="008D2D58" w:rsidRDefault="002A059C" w:rsidP="002A059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D2D58">
        <w:rPr>
          <w:rFonts w:ascii="Times New Roman" w:hAnsi="Times New Roman" w:cs="Times New Roman"/>
          <w:sz w:val="16"/>
          <w:szCs w:val="16"/>
        </w:rPr>
        <w:t xml:space="preserve">(nr PESEL) </w:t>
      </w:r>
    </w:p>
    <w:p w:rsidR="002A059C" w:rsidRPr="008D2D58" w:rsidRDefault="002A059C" w:rsidP="000B62E0">
      <w:pPr>
        <w:pStyle w:val="Default"/>
        <w:ind w:left="5387"/>
        <w:rPr>
          <w:rFonts w:ascii="Times New Roman" w:hAnsi="Times New Roman" w:cs="Times New Roman"/>
        </w:rPr>
      </w:pPr>
      <w:r w:rsidRPr="008D2D58">
        <w:rPr>
          <w:rFonts w:ascii="Times New Roman" w:hAnsi="Times New Roman" w:cs="Times New Roman"/>
          <w:b/>
          <w:bCs/>
        </w:rPr>
        <w:t xml:space="preserve">Do Zarządu </w:t>
      </w:r>
    </w:p>
    <w:p w:rsidR="000B62E0" w:rsidRPr="008D2D58" w:rsidRDefault="000B62E0" w:rsidP="000B62E0">
      <w:pPr>
        <w:pStyle w:val="Default"/>
        <w:ind w:left="5387"/>
        <w:rPr>
          <w:rFonts w:ascii="Times New Roman" w:hAnsi="Times New Roman" w:cs="Times New Roman"/>
          <w:b/>
          <w:bCs/>
        </w:rPr>
      </w:pPr>
      <w:r w:rsidRPr="008D2D58">
        <w:rPr>
          <w:rFonts w:ascii="Times New Roman" w:hAnsi="Times New Roman" w:cs="Times New Roman"/>
          <w:b/>
          <w:bCs/>
        </w:rPr>
        <w:t>Spółdzielni Mieszkaniowej ,,Piaski</w:t>
      </w:r>
      <w:r w:rsidR="002A059C" w:rsidRPr="008D2D58">
        <w:rPr>
          <w:rFonts w:ascii="Times New Roman" w:hAnsi="Times New Roman" w:cs="Times New Roman"/>
          <w:b/>
          <w:bCs/>
        </w:rPr>
        <w:t xml:space="preserve">” </w:t>
      </w:r>
    </w:p>
    <w:p w:rsidR="002A059C" w:rsidRPr="008D2D58" w:rsidRDefault="002A059C" w:rsidP="000B62E0">
      <w:pPr>
        <w:pStyle w:val="Default"/>
        <w:ind w:left="5387"/>
        <w:rPr>
          <w:rFonts w:ascii="Times New Roman" w:hAnsi="Times New Roman" w:cs="Times New Roman"/>
          <w:b/>
          <w:bCs/>
        </w:rPr>
      </w:pPr>
      <w:r w:rsidRPr="008D2D58">
        <w:rPr>
          <w:rFonts w:ascii="Times New Roman" w:hAnsi="Times New Roman" w:cs="Times New Roman"/>
          <w:b/>
          <w:bCs/>
        </w:rPr>
        <w:t xml:space="preserve">w Białymstoku </w:t>
      </w:r>
    </w:p>
    <w:p w:rsidR="002A059C" w:rsidRPr="008D2D58" w:rsidRDefault="002A059C" w:rsidP="008D2D58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A059C" w:rsidRPr="008D2D58" w:rsidRDefault="002A059C" w:rsidP="008D2D58">
      <w:pPr>
        <w:pStyle w:val="Default"/>
        <w:jc w:val="right"/>
        <w:rPr>
          <w:rFonts w:ascii="Times New Roman" w:hAnsi="Times New Roman" w:cs="Times New Roman"/>
        </w:rPr>
      </w:pPr>
    </w:p>
    <w:p w:rsidR="009245A4" w:rsidRPr="008D2D58" w:rsidRDefault="002A059C" w:rsidP="008D2D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D2D58">
        <w:rPr>
          <w:rFonts w:ascii="Times New Roman" w:hAnsi="Times New Roman" w:cs="Times New Roman"/>
          <w:b/>
          <w:bCs/>
        </w:rPr>
        <w:t xml:space="preserve">Wniosek o </w:t>
      </w:r>
      <w:r w:rsidR="009245A4" w:rsidRPr="008D2D58">
        <w:rPr>
          <w:rFonts w:ascii="Times New Roman" w:hAnsi="Times New Roman" w:cs="Times New Roman"/>
          <w:b/>
          <w:bCs/>
        </w:rPr>
        <w:t>częściowe zwolnienie</w:t>
      </w:r>
    </w:p>
    <w:p w:rsidR="009245A4" w:rsidRPr="008D2D58" w:rsidRDefault="009245A4" w:rsidP="008D2D58">
      <w:pPr>
        <w:pStyle w:val="Default"/>
        <w:jc w:val="center"/>
        <w:rPr>
          <w:rFonts w:ascii="Times New Roman" w:hAnsi="Times New Roman" w:cs="Times New Roman"/>
        </w:rPr>
      </w:pPr>
      <w:r w:rsidRPr="008D2D58">
        <w:rPr>
          <w:rFonts w:ascii="Times New Roman" w:hAnsi="Times New Roman" w:cs="Times New Roman"/>
          <w:b/>
        </w:rPr>
        <w:t xml:space="preserve"> z</w:t>
      </w:r>
      <w:r w:rsidRPr="008D2D58">
        <w:rPr>
          <w:rFonts w:ascii="Times New Roman" w:hAnsi="Times New Roman" w:cs="Times New Roman"/>
        </w:rPr>
        <w:t xml:space="preserve"> </w:t>
      </w:r>
      <w:r w:rsidR="002A059C" w:rsidRPr="008D2D58">
        <w:rPr>
          <w:rFonts w:ascii="Times New Roman" w:hAnsi="Times New Roman" w:cs="Times New Roman"/>
          <w:b/>
          <w:bCs/>
        </w:rPr>
        <w:t>naliczania opłat</w:t>
      </w:r>
      <w:r w:rsidR="008D2D58" w:rsidRPr="008D2D58">
        <w:rPr>
          <w:rFonts w:ascii="Times New Roman" w:hAnsi="Times New Roman" w:cs="Times New Roman"/>
          <w:b/>
          <w:bCs/>
        </w:rPr>
        <w:t>y</w:t>
      </w:r>
      <w:r w:rsidR="002A059C" w:rsidRPr="008D2D58">
        <w:rPr>
          <w:rFonts w:ascii="Times New Roman" w:hAnsi="Times New Roman" w:cs="Times New Roman"/>
          <w:b/>
          <w:bCs/>
        </w:rPr>
        <w:t xml:space="preserve"> za gospodarowanie odpadami komunalnymi </w:t>
      </w:r>
      <w:r w:rsidRPr="008D2D58">
        <w:rPr>
          <w:rFonts w:ascii="Times New Roman" w:hAnsi="Times New Roman" w:cs="Times New Roman"/>
          <w:b/>
          <w:bCs/>
        </w:rPr>
        <w:t xml:space="preserve"> za lokal mieszkalny</w:t>
      </w:r>
    </w:p>
    <w:p w:rsidR="000B62E0" w:rsidRPr="008D2D58" w:rsidRDefault="009245A4" w:rsidP="008D2D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D2D58">
        <w:rPr>
          <w:rFonts w:ascii="Times New Roman" w:hAnsi="Times New Roman" w:cs="Times New Roman"/>
          <w:b/>
          <w:bCs/>
        </w:rPr>
        <w:t>w związku z posiadaniem Karty Dużej Rodziny</w:t>
      </w:r>
    </w:p>
    <w:p w:rsidR="002A059C" w:rsidRPr="008D2D58" w:rsidRDefault="002A059C" w:rsidP="008D2D58">
      <w:pPr>
        <w:pStyle w:val="Default"/>
        <w:rPr>
          <w:rFonts w:ascii="Times New Roman" w:hAnsi="Times New Roman" w:cs="Times New Roman"/>
        </w:rPr>
      </w:pPr>
    </w:p>
    <w:p w:rsidR="008D2D58" w:rsidRPr="008D2D58" w:rsidRDefault="008D2D58" w:rsidP="008D2D58">
      <w:pPr>
        <w:jc w:val="both"/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>Ja niżej podpisany/a</w:t>
      </w:r>
      <w:r w:rsidR="007B0E05">
        <w:rPr>
          <w:rFonts w:eastAsia="Arial Unicode MS"/>
          <w:i/>
          <w:sz w:val="20"/>
          <w:szCs w:val="20"/>
        </w:rPr>
        <w:t>*</w:t>
      </w:r>
      <w:r w:rsidRPr="008D2D58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8D2D58" w:rsidRPr="008D2D58" w:rsidRDefault="008D2D58" w:rsidP="008D2D58">
      <w:pPr>
        <w:jc w:val="both"/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>- posiadam Kartę Dużej Rodziny o numerze - …………………………………..</w:t>
      </w:r>
    </w:p>
    <w:p w:rsidR="008D2D58" w:rsidRPr="008D2D58" w:rsidRDefault="008D2D58" w:rsidP="008D2D58">
      <w:pPr>
        <w:jc w:val="both"/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 xml:space="preserve">- jestem członkiem rodziny wielodzietnej, o której mowa w ustawie z dnia 5 grudnia 2014 r. </w:t>
      </w:r>
    </w:p>
    <w:p w:rsidR="008D2D58" w:rsidRPr="008D2D58" w:rsidRDefault="008D2D58" w:rsidP="008D2D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D58">
        <w:rPr>
          <w:rFonts w:ascii="Times New Roman" w:hAnsi="Times New Roman" w:cs="Times New Roman"/>
          <w:sz w:val="24"/>
          <w:szCs w:val="24"/>
        </w:rPr>
        <w:t xml:space="preserve">o Karcie Dużej Rodziny </w:t>
      </w:r>
      <w:r w:rsidRPr="008D2D58">
        <w:rPr>
          <w:rFonts w:ascii="Times New Roman" w:hAnsi="Times New Roman" w:cs="Times New Roman"/>
          <w:sz w:val="24"/>
          <w:szCs w:val="24"/>
          <w:u w:val="single"/>
        </w:rPr>
        <w:t>i zamieszkuję pod w/w adresem wraz z rodziną:</w:t>
      </w:r>
    </w:p>
    <w:p w:rsidR="008D2D58" w:rsidRPr="008D2D58" w:rsidRDefault="008D2D58" w:rsidP="008D2D58">
      <w:pPr>
        <w:pStyle w:val="NormalnyWeb"/>
        <w:spacing w:before="0" w:beforeAutospacing="0" w:after="0" w:line="240" w:lineRule="auto"/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  <w:r w:rsidRPr="008D2D58">
        <w:rPr>
          <w:color w:val="000000"/>
        </w:rPr>
        <w:t>1. ..................................................................    .........................................         ..............................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 w:rsidRPr="008D2D58">
        <w:rPr>
          <w:color w:val="000000"/>
        </w:rPr>
        <w:t xml:space="preserve">                    </w:t>
      </w:r>
      <w:r w:rsidRPr="008D2D58">
        <w:rPr>
          <w:color w:val="000000"/>
          <w:sz w:val="14"/>
          <w:szCs w:val="14"/>
        </w:rPr>
        <w:t>imię i nazwisko                                                                                                PESEL                                                    Stopień pokrewieństwa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1134"/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1134"/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  <w:r w:rsidRPr="008D2D58">
        <w:rPr>
          <w:color w:val="000000"/>
        </w:rPr>
        <w:t>2. ..................................................................    .........................................         ..............................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 w:rsidRPr="008D2D58">
        <w:rPr>
          <w:color w:val="000000"/>
        </w:rPr>
        <w:t xml:space="preserve">                    </w:t>
      </w:r>
      <w:r w:rsidRPr="008D2D58">
        <w:rPr>
          <w:color w:val="000000"/>
          <w:sz w:val="14"/>
          <w:szCs w:val="14"/>
        </w:rPr>
        <w:t>imię i nazwisko                                                                                                PESEL                                                    Stopień pokrewieństwa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rPr>
          <w:color w:val="000000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  <w:r w:rsidRPr="008D2D58">
        <w:rPr>
          <w:color w:val="000000"/>
        </w:rPr>
        <w:t>3. ..................................................................    .........................................         ..............................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 w:rsidRPr="008D2D58">
        <w:rPr>
          <w:color w:val="000000"/>
        </w:rPr>
        <w:t xml:space="preserve">                    </w:t>
      </w:r>
      <w:r w:rsidRPr="008D2D58">
        <w:rPr>
          <w:color w:val="000000"/>
          <w:sz w:val="14"/>
          <w:szCs w:val="14"/>
        </w:rPr>
        <w:t>imię i nazwisko                                                                                                PESEL                                                    Stopień pokrewieństwa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rPr>
          <w:color w:val="000000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  <w:r w:rsidRPr="008D2D58">
        <w:rPr>
          <w:color w:val="000000"/>
        </w:rPr>
        <w:t>4. ..................................................................    .........................................         ..............................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 w:rsidRPr="008D2D58">
        <w:rPr>
          <w:color w:val="000000"/>
        </w:rPr>
        <w:t xml:space="preserve">                    </w:t>
      </w:r>
      <w:r w:rsidRPr="008D2D58">
        <w:rPr>
          <w:color w:val="000000"/>
          <w:sz w:val="14"/>
          <w:szCs w:val="14"/>
        </w:rPr>
        <w:t>imię i nazwisko                                                                                                PESEL                                                    Stopień pokrewieństwa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rPr>
          <w:color w:val="000000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  <w:r w:rsidRPr="008D2D58">
        <w:rPr>
          <w:color w:val="000000"/>
        </w:rPr>
        <w:t>5. ..................................................................    .........................................         ..............................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 w:rsidRPr="008D2D58">
        <w:rPr>
          <w:color w:val="000000"/>
        </w:rPr>
        <w:t xml:space="preserve">                    </w:t>
      </w:r>
      <w:r w:rsidRPr="008D2D58">
        <w:rPr>
          <w:color w:val="000000"/>
          <w:sz w:val="14"/>
          <w:szCs w:val="14"/>
        </w:rPr>
        <w:t>imię i nazwisko                                                                                                PESEL                                                    Stopień pokrewieństwa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rPr>
          <w:rFonts w:eastAsia="Calibri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  <w:r w:rsidRPr="008D2D58">
        <w:rPr>
          <w:color w:val="000000"/>
        </w:rPr>
        <w:t>6. ..................................................................    .........................................         ..............................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 w:rsidRPr="008D2D58">
        <w:rPr>
          <w:color w:val="000000"/>
        </w:rPr>
        <w:t xml:space="preserve">                    </w:t>
      </w:r>
      <w:r w:rsidRPr="008D2D58">
        <w:rPr>
          <w:color w:val="000000"/>
          <w:sz w:val="14"/>
          <w:szCs w:val="14"/>
        </w:rPr>
        <w:t>imię i nazwisko                                                                                                PESEL                                                    Stopień pokrewieństwa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</w:p>
    <w:p w:rsidR="008D2D58" w:rsidRPr="008D2D58" w:rsidRDefault="008D2D58" w:rsidP="00297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D58" w:rsidRPr="008D2D58" w:rsidRDefault="008D2D58" w:rsidP="00297880">
      <w:pPr>
        <w:pStyle w:val="NormalnyWeb"/>
        <w:spacing w:before="0" w:beforeAutospacing="0" w:after="0" w:line="240" w:lineRule="auto"/>
      </w:pPr>
      <w:r w:rsidRPr="008D2D58">
        <w:rPr>
          <w:color w:val="000000"/>
        </w:rPr>
        <w:t>7. ..................................................................    .........................................         ..............................</w:t>
      </w:r>
    </w:p>
    <w:p w:rsidR="008D2D58" w:rsidRPr="008D2D58" w:rsidRDefault="008D2D58" w:rsidP="00297880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 w:rsidRPr="008D2D58">
        <w:rPr>
          <w:color w:val="000000"/>
        </w:rPr>
        <w:t xml:space="preserve">                    </w:t>
      </w:r>
      <w:r w:rsidRPr="008D2D58">
        <w:rPr>
          <w:color w:val="000000"/>
          <w:sz w:val="14"/>
          <w:szCs w:val="14"/>
        </w:rPr>
        <w:t xml:space="preserve">imię i nazwisko                                                                                                PESEL                                                    Stopień </w:t>
      </w:r>
      <w:bookmarkStart w:id="0" w:name="_GoBack"/>
      <w:bookmarkEnd w:id="0"/>
      <w:r w:rsidRPr="008D2D58">
        <w:rPr>
          <w:color w:val="000000"/>
          <w:sz w:val="14"/>
          <w:szCs w:val="14"/>
        </w:rPr>
        <w:t>pokrewieństwa</w:t>
      </w:r>
    </w:p>
    <w:p w:rsidR="0089583A" w:rsidRDefault="0089583A" w:rsidP="00461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D58" w:rsidRPr="004610A3" w:rsidRDefault="008D2D58" w:rsidP="004610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0A3">
        <w:rPr>
          <w:rFonts w:ascii="Times New Roman" w:hAnsi="Times New Roman" w:cs="Times New Roman"/>
          <w:sz w:val="24"/>
          <w:szCs w:val="24"/>
        </w:rPr>
        <w:lastRenderedPageBreak/>
        <w:t>Oświadczam, że wyżej opisane dane są zgodne z prawdą i stanem faktycznym, a o wszelkich zmianach mających wpływ na przyznanie prawa do częściowego zwolnienia z opłaty za gospodarowanie odpadami komunalnymi, zobowiązuję się powiadomić Spółdzielni</w:t>
      </w:r>
      <w:r w:rsidR="004610A3">
        <w:rPr>
          <w:rFonts w:ascii="Times New Roman" w:hAnsi="Times New Roman" w:cs="Times New Roman"/>
          <w:sz w:val="24"/>
          <w:szCs w:val="24"/>
        </w:rPr>
        <w:t>e pisemnie w terminie 14 dni od </w:t>
      </w:r>
      <w:r w:rsidRPr="004610A3">
        <w:rPr>
          <w:rFonts w:ascii="Times New Roman" w:hAnsi="Times New Roman" w:cs="Times New Roman"/>
          <w:sz w:val="24"/>
          <w:szCs w:val="24"/>
        </w:rPr>
        <w:t xml:space="preserve">zaistnienia zmiany. </w:t>
      </w:r>
    </w:p>
    <w:p w:rsidR="008D2D58" w:rsidRDefault="00713286" w:rsidP="00713286">
      <w:pPr>
        <w:pStyle w:val="Default"/>
        <w:jc w:val="both"/>
        <w:rPr>
          <w:rFonts w:ascii="Times New Roman" w:hAnsi="Times New Roman" w:cs="Times New Roman"/>
        </w:rPr>
      </w:pPr>
      <w:r w:rsidRPr="00713286">
        <w:rPr>
          <w:rFonts w:ascii="Times New Roman" w:hAnsi="Times New Roman" w:cs="Times New Roman"/>
        </w:rPr>
        <w:t>W</w:t>
      </w:r>
      <w:r w:rsidR="008D2D58" w:rsidRPr="00713286">
        <w:rPr>
          <w:rFonts w:ascii="Times New Roman" w:hAnsi="Times New Roman" w:cs="Times New Roman"/>
        </w:rPr>
        <w:t xml:space="preserve">niosek </w:t>
      </w:r>
      <w:r>
        <w:rPr>
          <w:rFonts w:ascii="Times New Roman" w:hAnsi="Times New Roman" w:cs="Times New Roman"/>
        </w:rPr>
        <w:t>o kontynuację</w:t>
      </w:r>
      <w:r w:rsidRPr="00713286">
        <w:rPr>
          <w:rFonts w:ascii="Times New Roman" w:hAnsi="Times New Roman" w:cs="Times New Roman"/>
          <w:bCs/>
        </w:rPr>
        <w:t xml:space="preserve"> częściowe</w:t>
      </w:r>
      <w:r>
        <w:rPr>
          <w:rFonts w:ascii="Times New Roman" w:hAnsi="Times New Roman" w:cs="Times New Roman"/>
          <w:bCs/>
        </w:rPr>
        <w:t xml:space="preserve">go zwolnienia </w:t>
      </w:r>
      <w:r w:rsidRPr="00713286">
        <w:rPr>
          <w:rFonts w:ascii="Times New Roman" w:hAnsi="Times New Roman" w:cs="Times New Roman"/>
        </w:rPr>
        <w:t xml:space="preserve">z </w:t>
      </w:r>
      <w:r w:rsidRPr="00713286">
        <w:rPr>
          <w:rFonts w:ascii="Times New Roman" w:hAnsi="Times New Roman" w:cs="Times New Roman"/>
          <w:bCs/>
        </w:rPr>
        <w:t>naliczania opłaty za gospodarowanie odpadami komunalnymi  za lokal mieszkalny</w:t>
      </w:r>
      <w:r>
        <w:rPr>
          <w:rFonts w:ascii="Times New Roman" w:hAnsi="Times New Roman" w:cs="Times New Roman"/>
          <w:bCs/>
        </w:rPr>
        <w:t xml:space="preserve"> </w:t>
      </w:r>
      <w:r w:rsidRPr="00713286">
        <w:rPr>
          <w:rFonts w:ascii="Times New Roman" w:hAnsi="Times New Roman" w:cs="Times New Roman"/>
          <w:bCs/>
        </w:rPr>
        <w:t>w związku z posiadaniem Karty Dużej Rodziny</w:t>
      </w:r>
      <w:r>
        <w:rPr>
          <w:rFonts w:ascii="Times New Roman" w:hAnsi="Times New Roman" w:cs="Times New Roman"/>
          <w:bCs/>
        </w:rPr>
        <w:t xml:space="preserve"> </w:t>
      </w:r>
      <w:r w:rsidR="008D2D58" w:rsidRPr="00713286">
        <w:rPr>
          <w:rFonts w:ascii="Times New Roman" w:hAnsi="Times New Roman" w:cs="Times New Roman"/>
        </w:rPr>
        <w:t xml:space="preserve">zobowiązuje się </w:t>
      </w:r>
      <w:r>
        <w:rPr>
          <w:rFonts w:ascii="Times New Roman" w:hAnsi="Times New Roman" w:cs="Times New Roman"/>
          <w:b/>
        </w:rPr>
        <w:t>przekładać</w:t>
      </w:r>
      <w:r w:rsidR="008D2D58" w:rsidRPr="00713286">
        <w:rPr>
          <w:rFonts w:ascii="Times New Roman" w:hAnsi="Times New Roman" w:cs="Times New Roman"/>
          <w:b/>
        </w:rPr>
        <w:t> Spółdzielni co roku</w:t>
      </w:r>
      <w:r w:rsidR="008D2D58" w:rsidRPr="00713286">
        <w:rPr>
          <w:rFonts w:ascii="Times New Roman" w:hAnsi="Times New Roman" w:cs="Times New Roman"/>
        </w:rPr>
        <w:t>.</w:t>
      </w:r>
    </w:p>
    <w:p w:rsidR="00713286" w:rsidRPr="00713286" w:rsidRDefault="00713286" w:rsidP="00713286">
      <w:pPr>
        <w:pStyle w:val="Default"/>
        <w:rPr>
          <w:rFonts w:ascii="Times New Roman" w:hAnsi="Times New Roman" w:cs="Times New Roman"/>
          <w:bCs/>
        </w:rPr>
      </w:pPr>
    </w:p>
    <w:p w:rsidR="004610A3" w:rsidRPr="004610A3" w:rsidRDefault="004610A3" w:rsidP="004610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610A3">
        <w:rPr>
          <w:rFonts w:ascii="Times New Roman" w:hAnsi="Times New Roman" w:cs="Times New Roman"/>
        </w:rPr>
        <w:t>Natomiast w przypadku zakwestionowania przez Prezydenta Miasta Białegostoku prawdziwości i rzetelności danych zawartych w deklaracji złożonej przez Spółdzielnię w oparciu o niniejsze oświadczenie, zobowiązuje się do niezwłocznego uregulowania stwierdz</w:t>
      </w:r>
      <w:r>
        <w:rPr>
          <w:rFonts w:ascii="Times New Roman" w:hAnsi="Times New Roman" w:cs="Times New Roman"/>
        </w:rPr>
        <w:t>onej z tego tytułu zaległości w </w:t>
      </w:r>
      <w:r w:rsidRPr="004610A3">
        <w:rPr>
          <w:rFonts w:ascii="Times New Roman" w:hAnsi="Times New Roman" w:cs="Times New Roman"/>
        </w:rPr>
        <w:t xml:space="preserve">opłatach za gospodarowanie odpadami komunalnymi, a także wszelkich innych opłat związanych z wystąpieniem zaległości. </w:t>
      </w:r>
    </w:p>
    <w:p w:rsidR="004610A3" w:rsidRPr="004610A3" w:rsidRDefault="004610A3" w:rsidP="004610A3">
      <w:pPr>
        <w:pStyle w:val="Default"/>
        <w:jc w:val="both"/>
        <w:rPr>
          <w:rFonts w:ascii="Times New Roman" w:hAnsi="Times New Roman" w:cs="Times New Roman"/>
        </w:rPr>
      </w:pPr>
    </w:p>
    <w:p w:rsidR="004610A3" w:rsidRPr="004610A3" w:rsidRDefault="004610A3" w:rsidP="004610A3">
      <w:pPr>
        <w:pStyle w:val="Default"/>
        <w:jc w:val="both"/>
        <w:rPr>
          <w:rFonts w:ascii="Times New Roman" w:hAnsi="Times New Roman" w:cs="Times New Roman"/>
          <w:bCs/>
        </w:rPr>
      </w:pPr>
      <w:r w:rsidRPr="004610A3">
        <w:rPr>
          <w:rFonts w:ascii="Times New Roman" w:hAnsi="Times New Roman" w:cs="Times New Roman"/>
        </w:rPr>
        <w:t xml:space="preserve">Przyjmuję do wiadomości, iż niniejsze oświadczenie będzie stanowiło dla </w:t>
      </w:r>
      <w:r w:rsidR="004239BD">
        <w:rPr>
          <w:rFonts w:ascii="Times New Roman" w:hAnsi="Times New Roman" w:cs="Times New Roman"/>
        </w:rPr>
        <w:t>Spółdzielni Mieszkaniowej</w:t>
      </w:r>
      <w:r w:rsidRPr="004610A3">
        <w:rPr>
          <w:rFonts w:ascii="Times New Roman" w:hAnsi="Times New Roman" w:cs="Times New Roman"/>
        </w:rPr>
        <w:t xml:space="preserve"> </w:t>
      </w:r>
      <w:r w:rsidRPr="004610A3">
        <w:rPr>
          <w:rFonts w:ascii="Times New Roman" w:hAnsi="Times New Roman" w:cs="Times New Roman"/>
          <w:bCs/>
        </w:rPr>
        <w:t xml:space="preserve">,,Piaski” </w:t>
      </w:r>
      <w:r>
        <w:rPr>
          <w:rFonts w:ascii="Times New Roman" w:hAnsi="Times New Roman" w:cs="Times New Roman"/>
          <w:bCs/>
        </w:rPr>
        <w:t>w </w:t>
      </w:r>
      <w:r w:rsidRPr="004610A3">
        <w:rPr>
          <w:rFonts w:ascii="Times New Roman" w:hAnsi="Times New Roman" w:cs="Times New Roman"/>
          <w:bCs/>
        </w:rPr>
        <w:t xml:space="preserve">Białymstoku </w:t>
      </w:r>
      <w:r w:rsidRPr="004610A3">
        <w:rPr>
          <w:rFonts w:ascii="Times New Roman" w:hAnsi="Times New Roman" w:cs="Times New Roman"/>
        </w:rPr>
        <w:t>podstawę do złożenia Prezentowi Miasta Bi</w:t>
      </w:r>
      <w:r w:rsidR="004239BD">
        <w:rPr>
          <w:rFonts w:ascii="Times New Roman" w:hAnsi="Times New Roman" w:cs="Times New Roman"/>
        </w:rPr>
        <w:t>ałegostoku korekty deklaracji w </w:t>
      </w:r>
      <w:r w:rsidRPr="004610A3">
        <w:rPr>
          <w:rFonts w:ascii="Times New Roman" w:hAnsi="Times New Roman" w:cs="Times New Roman"/>
        </w:rPr>
        <w:t xml:space="preserve">sprawie wysokości opłat w nieruchomości, w której znajduje się w/w lokal mieszkalny. </w:t>
      </w:r>
    </w:p>
    <w:p w:rsidR="002A059C" w:rsidRDefault="002A059C" w:rsidP="008D2D58">
      <w:pPr>
        <w:pStyle w:val="Default"/>
        <w:rPr>
          <w:rFonts w:ascii="Times New Roman" w:hAnsi="Times New Roman" w:cs="Times New Roman"/>
          <w:color w:val="auto"/>
        </w:rPr>
      </w:pPr>
    </w:p>
    <w:p w:rsidR="00297880" w:rsidRPr="008D2D58" w:rsidRDefault="00297880" w:rsidP="008D2D58">
      <w:pPr>
        <w:pStyle w:val="Default"/>
        <w:rPr>
          <w:rFonts w:ascii="Times New Roman" w:hAnsi="Times New Roman" w:cs="Times New Roman"/>
        </w:rPr>
      </w:pPr>
    </w:p>
    <w:p w:rsidR="00072CF3" w:rsidRPr="00072CF3" w:rsidRDefault="004610A3" w:rsidP="00072C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</w:t>
      </w:r>
      <w:r w:rsidR="00072CF3" w:rsidRPr="00072C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………………………………………………………………………..</w:t>
      </w:r>
    </w:p>
    <w:p w:rsidR="00072CF3" w:rsidRPr="00072CF3" w:rsidRDefault="00072CF3" w:rsidP="00072CF3">
      <w:pPr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pl-PL"/>
        </w:rPr>
      </w:pPr>
      <w:r w:rsidRPr="00072CF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02415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</w:t>
      </w:r>
      <w:r w:rsidRPr="00072CF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(data i czytelny podpis </w:t>
      </w:r>
      <w:r w:rsidR="0002415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składającego</w:t>
      </w:r>
      <w:r w:rsidRPr="00072CF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)</w:t>
      </w:r>
    </w:p>
    <w:p w:rsidR="002B031C" w:rsidRDefault="004610A3" w:rsidP="00072CF3">
      <w:pPr>
        <w:spacing w:after="0" w:line="240" w:lineRule="auto"/>
        <w:rPr>
          <w:b/>
          <w:i/>
          <w:sz w:val="19"/>
          <w:szCs w:val="19"/>
        </w:rPr>
      </w:pPr>
      <w:r w:rsidRPr="009C49EB">
        <w:rPr>
          <w:b/>
          <w:i/>
          <w:sz w:val="19"/>
          <w:szCs w:val="19"/>
        </w:rPr>
        <w:t>Pouczenie:</w:t>
      </w:r>
      <w:r w:rsidR="00713286">
        <w:rPr>
          <w:b/>
          <w:i/>
          <w:sz w:val="19"/>
          <w:szCs w:val="19"/>
        </w:rPr>
        <w:t xml:space="preserve"> </w:t>
      </w:r>
    </w:p>
    <w:p w:rsidR="004610A3" w:rsidRPr="00713286" w:rsidRDefault="004610A3" w:rsidP="004D7AE2">
      <w:pPr>
        <w:spacing w:after="0" w:line="240" w:lineRule="auto"/>
        <w:rPr>
          <w:b/>
          <w:i/>
          <w:sz w:val="19"/>
          <w:szCs w:val="19"/>
        </w:rPr>
      </w:pPr>
      <w:r w:rsidRPr="00085000">
        <w:rPr>
          <w:i/>
          <w:sz w:val="18"/>
          <w:szCs w:val="20"/>
        </w:rPr>
        <w:t>Złożenie oświadczenia budzącego wątpliwości co do rzetelności i prawdziwości danych w nim zawartych będzie skutkowało wszczęciem postępowania podatkowego i wydaniem przez Prezydenta Miasta Białegostoku decyzji określającej wysokość opłaty za gospodarowanie odpadami komunalnymi (art. 6o ustawy z dnia 13 września 1</w:t>
      </w:r>
      <w:r>
        <w:rPr>
          <w:i/>
          <w:sz w:val="18"/>
          <w:szCs w:val="20"/>
        </w:rPr>
        <w:t>996 r. o utrzymaniu czystości i porządku w gminach.</w:t>
      </w:r>
    </w:p>
    <w:p w:rsidR="004D7AE2" w:rsidRDefault="004D7AE2" w:rsidP="004D7AE2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ahoma"/>
          <w:b/>
          <w:bCs/>
          <w:color w:val="00000A"/>
          <w:sz w:val="16"/>
          <w:szCs w:val="16"/>
          <w:lang w:eastAsia="pl-PL" w:bidi="pl-PL"/>
        </w:rPr>
      </w:pPr>
    </w:p>
    <w:p w:rsidR="004D7AE2" w:rsidRPr="004D7AE2" w:rsidRDefault="004D7AE2" w:rsidP="004D7AE2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ahoma"/>
          <w:b/>
          <w:bCs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b/>
          <w:bCs/>
          <w:color w:val="00000A"/>
          <w:sz w:val="16"/>
          <w:szCs w:val="16"/>
          <w:lang w:eastAsia="pl-PL" w:bidi="pl-PL"/>
        </w:rPr>
        <w:t>„KLAUZULA INFORMACYJNA”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jc w:val="center"/>
        <w:rPr>
          <w:rFonts w:ascii="Calibri" w:eastAsia="Calibri" w:hAnsi="Calibri" w:cs="Times New Roman"/>
          <w:color w:val="00000A"/>
          <w:sz w:val="16"/>
          <w:szCs w:val="16"/>
        </w:rPr>
      </w:pPr>
    </w:p>
    <w:p w:rsidR="004D7AE2" w:rsidRPr="004D7AE2" w:rsidRDefault="004D7AE2" w:rsidP="004D7AE2">
      <w:pPr>
        <w:widowControl w:val="0"/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Administratorem danych osobowych jest Spółdzielnia Mieszkaniowa „Piaski”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720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w Bia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łymstoku z siedzi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bą przy ul. Legionowej 9A; 15-281 Białystok (nr tel. 85 7441140, e-mail: sekretariat@smpiaski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.pl), zwana dalej Administra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 xml:space="preserve">torem. </w:t>
      </w:r>
    </w:p>
    <w:p w:rsidR="004D7AE2" w:rsidRPr="004D7AE2" w:rsidRDefault="004D7AE2" w:rsidP="004D7AE2">
      <w:pPr>
        <w:widowControl w:val="0"/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Dane kontaktowe do Inspektora Ochrony Danych: Wiesław Łojewski e-mail: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720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iod@smpiaski.pl.</w:t>
      </w:r>
    </w:p>
    <w:p w:rsidR="004D7AE2" w:rsidRPr="004D7AE2" w:rsidRDefault="004D7AE2" w:rsidP="004D7AE2">
      <w:pPr>
        <w:widowControl w:val="0"/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Pani/Pana dane osobowe przetwarzane będą w celu realizacji umowy – na podstawie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720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art. 6 ust. 1 lit. b ogólnego rozporządzenia o ochronie danych osobowych z dnia 27 kwietnia 2016 r.</w:t>
      </w:r>
    </w:p>
    <w:p w:rsidR="004D7AE2" w:rsidRPr="004D7AE2" w:rsidRDefault="004D7AE2" w:rsidP="004D7AE2">
      <w:pPr>
        <w:widowControl w:val="0"/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Pani/Pana dane osobowe będą mogły być przekazywane wyłącznie podmiotom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720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upoważnionym z mocy prawa.</w:t>
      </w:r>
    </w:p>
    <w:p w:rsidR="004D7AE2" w:rsidRPr="004D7AE2" w:rsidRDefault="004D7AE2" w:rsidP="004D7AE2">
      <w:pPr>
        <w:widowControl w:val="0"/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Pani/Pana dane osobowe będą przetwarzane do momentu ustania celu przetwarzania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720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lub przez okres wynikają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cy z kategorii archiwalnej dokumentów, w których ujęte są dane, określonej w przepi</w:t>
      </w:r>
      <w:r w:rsidR="0002415D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sach wy</w:t>
      </w:r>
      <w:r w:rsidR="0002415D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konawczych do usta</w:t>
      </w:r>
      <w:r w:rsidR="0002415D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wy o 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narodowym zasobie archiwalnym i archiwach.</w:t>
      </w:r>
    </w:p>
    <w:p w:rsidR="004D7AE2" w:rsidRPr="004D7AE2" w:rsidRDefault="004D7AE2" w:rsidP="004D7AE2">
      <w:pPr>
        <w:widowControl w:val="0"/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Przysługuje Pani/Panu prawo do żądania od Administratora: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438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- dostępu do swoich danych osobowych, ich sprostowania, usunięcia lub ograniczenia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438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  przetwarzania,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438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- wnoszenia sprzeciwu wobec ich przetwarzania,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438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- przenoszenia danych,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357" w:hanging="170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- cofnięcia zgody na przetwarzanie danych, bez wpływu na zgodność z prawem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357" w:hanging="170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  przetwarzania, którego dokona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no na podstawie zgody przed jej cofnięciem,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438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- wniesienia skargi na przetwarzanie danych osobowych do organu nadzorczego.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241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</w:t>
      </w:r>
      <w:r w:rsidRPr="004D7AE2">
        <w:rPr>
          <w:rFonts w:ascii="Times New Roman" w:eastAsia="Arial Unicode MS" w:hAnsi="Times New Roman" w:cs="Tahoma"/>
          <w:b/>
          <w:color w:val="00000A"/>
          <w:sz w:val="16"/>
          <w:szCs w:val="16"/>
          <w:lang w:eastAsia="pl-PL" w:bidi="pl-PL"/>
        </w:rPr>
        <w:t>7.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Podanie danych osobowych jest dobrowolne, jednakże konsekwencją niepodania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241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  danych osobowych wymaga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 xml:space="preserve">nych przez Administratora jest brak możliwości zawarcia i    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ind w:left="241" w:hanging="241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 xml:space="preserve">           wykonania umowy.</w:t>
      </w:r>
    </w:p>
    <w:p w:rsidR="004D7AE2" w:rsidRPr="004D7AE2" w:rsidRDefault="004D7AE2" w:rsidP="004D7AE2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</w:pP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t>Treść klauzuli informacyjnej wynika z realizacji obowiązku informacyjnego zawartego w art. 13 Rozpo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rządzenia Parlamentu Europejskiego i Rady (UE)2016/679 z dnia 27 kwietnia 2016 r., w sprawie ochrony osób fizycznych w związku z przetwarzaniem danych osobowych i w sprawie swobodnego przepływu ta</w:t>
      </w:r>
      <w:r w:rsidRPr="004D7AE2">
        <w:rPr>
          <w:rFonts w:ascii="Times New Roman" w:eastAsia="Arial Unicode MS" w:hAnsi="Times New Roman" w:cs="Tahoma"/>
          <w:color w:val="00000A"/>
          <w:sz w:val="16"/>
          <w:szCs w:val="16"/>
          <w:lang w:eastAsia="pl-PL" w:bidi="pl-PL"/>
        </w:rPr>
        <w:softHyphen/>
        <w:t>kich danych oraz uchylenia dyrektywy 95/46/WE (ogólne rozporządzenie o ochronie danych).”</w:t>
      </w:r>
    </w:p>
    <w:p w:rsidR="00297880" w:rsidRDefault="00297880" w:rsidP="004D7AE2">
      <w:pPr>
        <w:spacing w:after="0" w:line="240" w:lineRule="auto"/>
        <w:jc w:val="both"/>
        <w:rPr>
          <w:rFonts w:ascii="Calibri" w:eastAsia="Calibri" w:hAnsi="Calibri" w:cs="Times New Roman"/>
          <w:color w:val="00000A"/>
        </w:rPr>
      </w:pPr>
    </w:p>
    <w:p w:rsidR="00072CF3" w:rsidRDefault="00072CF3" w:rsidP="004D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AE2" w:rsidRPr="0057287C" w:rsidRDefault="004D7AE2" w:rsidP="004D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Zapoznałam/em</w:t>
      </w:r>
      <w:r w:rsidR="007B0E05">
        <w:rPr>
          <w:rFonts w:eastAsia="Arial Unicode MS"/>
          <w:i/>
          <w:sz w:val="20"/>
          <w:szCs w:val="20"/>
        </w:rPr>
        <w:t xml:space="preserve">* </w:t>
      </w:r>
      <w:r w:rsidRPr="004D7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się z klauzulą informacyjną</w:t>
      </w:r>
      <w:r w:rsidRPr="004D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72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…...………………………..……………</w:t>
      </w:r>
      <w:r w:rsidR="00072CF3" w:rsidRPr="00572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572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D2D58" w:rsidRPr="0057287C" w:rsidRDefault="004D7AE2" w:rsidP="004D7AE2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28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 w:rsidR="00297880" w:rsidRPr="005728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="00072CF3" w:rsidRPr="005728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297880" w:rsidRPr="005728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2415D" w:rsidRPr="005728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="00297880" w:rsidRPr="005728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297880" w:rsidRPr="0057287C">
        <w:rPr>
          <w:rFonts w:ascii="Times New Roman" w:hAnsi="Times New Roman" w:cs="Times New Roman"/>
          <w:i/>
          <w:sz w:val="20"/>
          <w:szCs w:val="20"/>
        </w:rPr>
        <w:t>(data i czytelny podpis składającego)</w:t>
      </w:r>
    </w:p>
    <w:p w:rsidR="007B0E05" w:rsidRPr="007B0E05" w:rsidRDefault="007B0E05" w:rsidP="007B0E05">
      <w:pPr>
        <w:rPr>
          <w:rFonts w:eastAsia="Arial Unicode MS"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  <w:t>*właściwe podkreślić</w:t>
      </w:r>
    </w:p>
    <w:sectPr w:rsidR="007B0E05" w:rsidRPr="007B0E05" w:rsidSect="004610A3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DDD"/>
    <w:multiLevelType w:val="hybridMultilevel"/>
    <w:tmpl w:val="F384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2000"/>
    <w:multiLevelType w:val="hybridMultilevel"/>
    <w:tmpl w:val="A5BEDCB6"/>
    <w:lvl w:ilvl="0" w:tplc="D9CCF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59C"/>
    <w:rsid w:val="0002415D"/>
    <w:rsid w:val="00072CF3"/>
    <w:rsid w:val="000B62E0"/>
    <w:rsid w:val="00124BF4"/>
    <w:rsid w:val="001D65B3"/>
    <w:rsid w:val="00297880"/>
    <w:rsid w:val="002A059C"/>
    <w:rsid w:val="002B031C"/>
    <w:rsid w:val="002B27CF"/>
    <w:rsid w:val="002F1D00"/>
    <w:rsid w:val="0035244C"/>
    <w:rsid w:val="004239BD"/>
    <w:rsid w:val="00425017"/>
    <w:rsid w:val="004610A3"/>
    <w:rsid w:val="004D7AE2"/>
    <w:rsid w:val="00563BB6"/>
    <w:rsid w:val="0057287C"/>
    <w:rsid w:val="005802DB"/>
    <w:rsid w:val="00713286"/>
    <w:rsid w:val="007B0E05"/>
    <w:rsid w:val="0089583A"/>
    <w:rsid w:val="008D2D58"/>
    <w:rsid w:val="009245A4"/>
    <w:rsid w:val="009C7028"/>
    <w:rsid w:val="00B93738"/>
    <w:rsid w:val="00D031DC"/>
    <w:rsid w:val="00D75049"/>
    <w:rsid w:val="00D909FA"/>
    <w:rsid w:val="00E854BC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2D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2D5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</dc:creator>
  <cp:keywords/>
  <dc:description/>
  <cp:lastModifiedBy>Agnieszka Dryl</cp:lastModifiedBy>
  <cp:revision>25</cp:revision>
  <cp:lastPrinted>2022-12-09T09:14:00Z</cp:lastPrinted>
  <dcterms:created xsi:type="dcterms:W3CDTF">2014-01-29T09:50:00Z</dcterms:created>
  <dcterms:modified xsi:type="dcterms:W3CDTF">2022-12-09T10:00:00Z</dcterms:modified>
</cp:coreProperties>
</file>